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9016"/>
      </w:tblGrid>
      <w:tr w:rsidR="00B628F2" w:rsidRPr="0058570D" w14:paraId="250B3C2E" w14:textId="77777777" w:rsidTr="00D335D7">
        <w:tc>
          <w:tcPr>
            <w:tcW w:w="9016" w:type="dxa"/>
          </w:tcPr>
          <w:p w14:paraId="7710FC35" w14:textId="6485AA14" w:rsidR="00B628F2" w:rsidRPr="0058570D" w:rsidRDefault="00B628F2">
            <w:pPr>
              <w:rPr>
                <w:b/>
                <w:bCs/>
                <w:sz w:val="24"/>
                <w:szCs w:val="24"/>
                <w:lang w:val="en-US"/>
              </w:rPr>
            </w:pPr>
            <w:r w:rsidRPr="0058570D">
              <w:rPr>
                <w:b/>
                <w:bCs/>
                <w:sz w:val="24"/>
                <w:szCs w:val="24"/>
                <w:lang w:val="en-US"/>
              </w:rPr>
              <w:t>Short description:</w:t>
            </w:r>
          </w:p>
          <w:p w14:paraId="76DABE65" w14:textId="40C70F91" w:rsidR="00B628F2" w:rsidRPr="0058570D" w:rsidRDefault="00B628F2">
            <w:pPr>
              <w:rPr>
                <w:b/>
                <w:bCs/>
                <w:sz w:val="24"/>
                <w:szCs w:val="24"/>
                <w:lang w:val="en-US"/>
              </w:rPr>
            </w:pPr>
          </w:p>
          <w:p w14:paraId="6BD4BEF7" w14:textId="3925C5E8" w:rsidR="00B628F2" w:rsidRPr="0058570D" w:rsidRDefault="00B628F2" w:rsidP="00B628F2">
            <w:pPr>
              <w:rPr>
                <w:sz w:val="24"/>
                <w:szCs w:val="24"/>
                <w:lang w:val="en-US"/>
              </w:rPr>
            </w:pPr>
            <w:r w:rsidRPr="0058570D">
              <w:rPr>
                <w:sz w:val="24"/>
                <w:szCs w:val="24"/>
                <w:lang w:val="en-US"/>
              </w:rPr>
              <w:t xml:space="preserve">Qubino Flush </w:t>
            </w:r>
            <w:r w:rsidR="0058570D" w:rsidRPr="0058570D">
              <w:rPr>
                <w:sz w:val="24"/>
                <w:szCs w:val="24"/>
                <w:lang w:val="en-US"/>
              </w:rPr>
              <w:t>2</w:t>
            </w:r>
            <w:r w:rsidR="006601AE" w:rsidRPr="0058570D">
              <w:rPr>
                <w:sz w:val="24"/>
                <w:szCs w:val="24"/>
                <w:lang w:val="en-US"/>
              </w:rPr>
              <w:t xml:space="preserve"> Relay</w:t>
            </w:r>
            <w:r w:rsidR="0058570D" w:rsidRPr="0058570D">
              <w:rPr>
                <w:sz w:val="24"/>
                <w:szCs w:val="24"/>
                <w:lang w:val="en-US"/>
              </w:rPr>
              <w:t>s</w:t>
            </w:r>
            <w:r w:rsidR="005905FE" w:rsidRPr="0058570D">
              <w:rPr>
                <w:sz w:val="24"/>
                <w:szCs w:val="24"/>
                <w:lang w:val="en-US"/>
              </w:rPr>
              <w:t xml:space="preserve"> </w:t>
            </w:r>
            <w:r w:rsidRPr="0058570D">
              <w:rPr>
                <w:sz w:val="24"/>
                <w:szCs w:val="24"/>
                <w:lang w:val="en-US"/>
              </w:rPr>
              <w:t xml:space="preserve">is a wireless smart home device, </w:t>
            </w:r>
            <w:r w:rsidR="00EB1D75" w:rsidRPr="0058570D">
              <w:rPr>
                <w:sz w:val="24"/>
                <w:szCs w:val="24"/>
                <w:lang w:val="en-US"/>
              </w:rPr>
              <w:t>that transforms your ordinary</w:t>
            </w:r>
            <w:r w:rsidR="0058570D" w:rsidRPr="0058570D">
              <w:rPr>
                <w:sz w:val="24"/>
                <w:szCs w:val="24"/>
                <w:lang w:val="en-US"/>
              </w:rPr>
              <w:t xml:space="preserve"> two-pole</w:t>
            </w:r>
            <w:r w:rsidR="00EB1D75" w:rsidRPr="0058570D">
              <w:rPr>
                <w:sz w:val="24"/>
                <w:szCs w:val="24"/>
                <w:lang w:val="en-US"/>
              </w:rPr>
              <w:t xml:space="preserve"> wall switch into smart switch. It is </w:t>
            </w:r>
            <w:r w:rsidR="005905FE" w:rsidRPr="0058570D">
              <w:rPr>
                <w:sz w:val="24"/>
                <w:szCs w:val="24"/>
                <w:lang w:val="en-US"/>
              </w:rPr>
              <w:t xml:space="preserve">ideal for remotely controlling </w:t>
            </w:r>
            <w:r w:rsidR="0058570D" w:rsidRPr="0058570D">
              <w:rPr>
                <w:sz w:val="24"/>
                <w:szCs w:val="24"/>
                <w:lang w:val="en-US"/>
              </w:rPr>
              <w:t>two</w:t>
            </w:r>
            <w:r w:rsidR="006601AE" w:rsidRPr="0058570D">
              <w:rPr>
                <w:sz w:val="24"/>
                <w:szCs w:val="24"/>
                <w:lang w:val="en-US"/>
              </w:rPr>
              <w:t xml:space="preserve"> electrical device</w:t>
            </w:r>
            <w:r w:rsidR="0058570D" w:rsidRPr="0058570D">
              <w:rPr>
                <w:sz w:val="24"/>
                <w:szCs w:val="24"/>
                <w:lang w:val="en-US"/>
              </w:rPr>
              <w:t>s</w:t>
            </w:r>
            <w:r w:rsidR="006601AE" w:rsidRPr="0058570D">
              <w:rPr>
                <w:sz w:val="24"/>
                <w:szCs w:val="24"/>
                <w:lang w:val="en-US"/>
              </w:rPr>
              <w:t xml:space="preserve"> or </w:t>
            </w:r>
            <w:r w:rsidR="0058570D" w:rsidRPr="0058570D">
              <w:rPr>
                <w:sz w:val="24"/>
                <w:szCs w:val="24"/>
                <w:lang w:val="en-US"/>
              </w:rPr>
              <w:t>two</w:t>
            </w:r>
            <w:r w:rsidR="006601AE" w:rsidRPr="0058570D">
              <w:rPr>
                <w:sz w:val="24"/>
                <w:szCs w:val="24"/>
                <w:lang w:val="en-US"/>
              </w:rPr>
              <w:t xml:space="preserve"> group</w:t>
            </w:r>
            <w:r w:rsidR="0058570D" w:rsidRPr="0058570D">
              <w:rPr>
                <w:sz w:val="24"/>
                <w:szCs w:val="24"/>
                <w:lang w:val="en-US"/>
              </w:rPr>
              <w:t>s</w:t>
            </w:r>
            <w:r w:rsidR="006601AE" w:rsidRPr="0058570D">
              <w:rPr>
                <w:sz w:val="24"/>
                <w:szCs w:val="24"/>
                <w:lang w:val="en-US"/>
              </w:rPr>
              <w:t xml:space="preserve"> of devices </w:t>
            </w:r>
            <w:r w:rsidR="00EB1D75" w:rsidRPr="0058570D">
              <w:rPr>
                <w:sz w:val="24"/>
                <w:szCs w:val="24"/>
                <w:lang w:val="en-US"/>
              </w:rPr>
              <w:t>–</w:t>
            </w:r>
            <w:r w:rsidR="006601AE" w:rsidRPr="0058570D">
              <w:rPr>
                <w:sz w:val="24"/>
                <w:szCs w:val="24"/>
                <w:lang w:val="en-US"/>
              </w:rPr>
              <w:t xml:space="preserve"> </w:t>
            </w:r>
            <w:r w:rsidR="00EB1D75" w:rsidRPr="0058570D">
              <w:rPr>
                <w:sz w:val="24"/>
                <w:szCs w:val="24"/>
                <w:lang w:val="en-US"/>
              </w:rPr>
              <w:t xml:space="preserve">lights, ceiling fan, IR panel, infrared heater, water heater, etc. </w:t>
            </w:r>
            <w:r w:rsidR="005905FE" w:rsidRPr="0058570D">
              <w:rPr>
                <w:sz w:val="24"/>
                <w:szCs w:val="24"/>
                <w:lang w:val="en-US"/>
              </w:rPr>
              <w:t xml:space="preserve">The installation is quick &amp; simple, behind the existing </w:t>
            </w:r>
            <w:r w:rsidR="00EB1D75" w:rsidRPr="0058570D">
              <w:rPr>
                <w:sz w:val="24"/>
                <w:szCs w:val="24"/>
                <w:lang w:val="en-US"/>
              </w:rPr>
              <w:t>wall switch</w:t>
            </w:r>
            <w:r w:rsidR="00B505C0" w:rsidRPr="0058570D">
              <w:rPr>
                <w:sz w:val="24"/>
                <w:szCs w:val="24"/>
                <w:lang w:val="en-US"/>
              </w:rPr>
              <w:t xml:space="preserve">. Because of the small size, it fits in the smallest, most shallow and most crowded electrical boxes, overflowing with wires. </w:t>
            </w:r>
            <w:r w:rsidRPr="0058570D">
              <w:rPr>
                <w:sz w:val="24"/>
                <w:szCs w:val="24"/>
                <w:lang w:val="en-US"/>
              </w:rPr>
              <w:t>It works on Z-Wave technology</w:t>
            </w:r>
            <w:r w:rsidR="005905FE" w:rsidRPr="0058570D">
              <w:rPr>
                <w:sz w:val="24"/>
                <w:szCs w:val="24"/>
                <w:lang w:val="en-US"/>
              </w:rPr>
              <w:t xml:space="preserve"> and </w:t>
            </w:r>
            <w:r w:rsidR="00B505C0" w:rsidRPr="0058570D">
              <w:rPr>
                <w:sz w:val="24"/>
                <w:szCs w:val="24"/>
                <w:lang w:val="en-US"/>
              </w:rPr>
              <w:t xml:space="preserve">supports auto-inclusion for a quick set-up. It </w:t>
            </w:r>
            <w:r w:rsidR="005905FE" w:rsidRPr="0058570D">
              <w:rPr>
                <w:sz w:val="24"/>
                <w:szCs w:val="24"/>
                <w:lang w:val="en-US"/>
              </w:rPr>
              <w:t>measure</w:t>
            </w:r>
            <w:r w:rsidR="00B505C0" w:rsidRPr="0058570D">
              <w:rPr>
                <w:sz w:val="24"/>
                <w:szCs w:val="24"/>
                <w:lang w:val="en-US"/>
              </w:rPr>
              <w:t>s</w:t>
            </w:r>
            <w:r w:rsidR="005905FE" w:rsidRPr="0058570D">
              <w:rPr>
                <w:sz w:val="24"/>
                <w:szCs w:val="24"/>
                <w:lang w:val="en-US"/>
              </w:rPr>
              <w:t xml:space="preserve"> power consumption (W &amp; kWh)</w:t>
            </w:r>
            <w:r w:rsidR="00B505C0" w:rsidRPr="0058570D">
              <w:rPr>
                <w:sz w:val="24"/>
                <w:szCs w:val="24"/>
                <w:lang w:val="en-US"/>
              </w:rPr>
              <w:t xml:space="preserve"> and has the possibility to </w:t>
            </w:r>
            <w:r w:rsidR="005905FE" w:rsidRPr="0058570D">
              <w:rPr>
                <w:sz w:val="24"/>
                <w:szCs w:val="24"/>
                <w:lang w:val="en-US"/>
              </w:rPr>
              <w:t>add a temperature sensor</w:t>
            </w:r>
            <w:r w:rsidR="00B505C0" w:rsidRPr="0058570D">
              <w:rPr>
                <w:sz w:val="24"/>
                <w:szCs w:val="24"/>
                <w:lang w:val="en-US"/>
              </w:rPr>
              <w:t xml:space="preserve">, to create more complex scenarios, based on the room temperature. </w:t>
            </w:r>
          </w:p>
          <w:p w14:paraId="4AA7DE62" w14:textId="323A0650" w:rsidR="00B628F2" w:rsidRPr="0058570D" w:rsidRDefault="00B628F2">
            <w:pPr>
              <w:rPr>
                <w:sz w:val="24"/>
                <w:szCs w:val="24"/>
                <w:lang w:val="en-US"/>
              </w:rPr>
            </w:pPr>
          </w:p>
        </w:tc>
      </w:tr>
      <w:tr w:rsidR="00570AD4" w:rsidRPr="0058570D" w14:paraId="45131273" w14:textId="77777777" w:rsidTr="00D335D7">
        <w:tc>
          <w:tcPr>
            <w:tcW w:w="9016" w:type="dxa"/>
          </w:tcPr>
          <w:p w14:paraId="1640F615" w14:textId="4FB7827B" w:rsidR="00B628F2" w:rsidRPr="0058570D" w:rsidRDefault="00B628F2">
            <w:pPr>
              <w:rPr>
                <w:b/>
                <w:bCs/>
                <w:sz w:val="24"/>
                <w:szCs w:val="24"/>
                <w:lang w:val="en-US"/>
              </w:rPr>
            </w:pPr>
            <w:r w:rsidRPr="0058570D">
              <w:rPr>
                <w:b/>
                <w:bCs/>
                <w:sz w:val="24"/>
                <w:szCs w:val="24"/>
                <w:lang w:val="en-US"/>
              </w:rPr>
              <w:t>Long description:</w:t>
            </w:r>
          </w:p>
          <w:p w14:paraId="4E158DD6" w14:textId="77777777" w:rsidR="00B628F2" w:rsidRPr="0058570D" w:rsidRDefault="00B628F2">
            <w:pPr>
              <w:rPr>
                <w:sz w:val="24"/>
                <w:szCs w:val="24"/>
                <w:lang w:val="en-US"/>
              </w:rPr>
            </w:pPr>
          </w:p>
          <w:p w14:paraId="6A7F08EE" w14:textId="77777777" w:rsidR="00CF0C45" w:rsidRPr="0058570D" w:rsidRDefault="0058570D" w:rsidP="0058570D">
            <w:pPr>
              <w:rPr>
                <w:sz w:val="24"/>
                <w:szCs w:val="24"/>
                <w:lang w:val="en-US"/>
              </w:rPr>
            </w:pPr>
            <w:r w:rsidRPr="0058570D">
              <w:rPr>
                <w:sz w:val="24"/>
                <w:szCs w:val="24"/>
                <w:lang w:val="en-US"/>
              </w:rPr>
              <w:t xml:space="preserve">Qubino Flush 2 Relays is a wireless smart home device, that transforms your ordinary two-pole wall switch into smart switch. It is ideal for remotely controlling two electrical devices or two groups of devices – lights, ceiling fan, IR panel, infrared heater, water heater, etc. </w:t>
            </w:r>
          </w:p>
          <w:p w14:paraId="3D321316" w14:textId="75AC3520" w:rsidR="0058570D" w:rsidRPr="0058570D" w:rsidRDefault="0058570D" w:rsidP="0058570D">
            <w:pPr>
              <w:rPr>
                <w:noProof/>
                <w:sz w:val="24"/>
                <w:szCs w:val="24"/>
                <w:lang w:val="en-US"/>
              </w:rPr>
            </w:pPr>
          </w:p>
        </w:tc>
      </w:tr>
      <w:tr w:rsidR="00570AD4" w:rsidRPr="0058570D" w14:paraId="65D7AF8A" w14:textId="77777777" w:rsidTr="00C910B8">
        <w:tc>
          <w:tcPr>
            <w:tcW w:w="9016" w:type="dxa"/>
          </w:tcPr>
          <w:p w14:paraId="17CC07D6" w14:textId="77777777" w:rsidR="00CF0C45" w:rsidRPr="0058570D" w:rsidRDefault="00CF0C45">
            <w:pPr>
              <w:rPr>
                <w:sz w:val="24"/>
                <w:szCs w:val="24"/>
                <w:lang w:val="en-US"/>
              </w:rPr>
            </w:pPr>
          </w:p>
          <w:p w14:paraId="0ED4B0B6" w14:textId="34417422" w:rsidR="00570AD4" w:rsidRPr="0058570D" w:rsidRDefault="00F06EF3">
            <w:pPr>
              <w:rPr>
                <w:b/>
                <w:bCs/>
                <w:sz w:val="24"/>
                <w:szCs w:val="24"/>
                <w:lang w:val="en-US"/>
              </w:rPr>
            </w:pPr>
            <w:r w:rsidRPr="0058570D">
              <w:rPr>
                <w:b/>
                <w:bCs/>
                <w:sz w:val="24"/>
                <w:szCs w:val="24"/>
                <w:lang w:val="en-US"/>
              </w:rPr>
              <w:t xml:space="preserve">What functions does Flush </w:t>
            </w:r>
            <w:r w:rsidR="00095D3A">
              <w:rPr>
                <w:b/>
                <w:bCs/>
                <w:sz w:val="24"/>
                <w:szCs w:val="24"/>
                <w:lang w:val="en-US"/>
              </w:rPr>
              <w:t>2</w:t>
            </w:r>
            <w:r w:rsidR="00EB1D75" w:rsidRPr="0058570D">
              <w:rPr>
                <w:b/>
                <w:bCs/>
                <w:sz w:val="24"/>
                <w:szCs w:val="24"/>
                <w:lang w:val="en-US"/>
              </w:rPr>
              <w:t xml:space="preserve"> Relay</w:t>
            </w:r>
            <w:r w:rsidR="00095D3A">
              <w:rPr>
                <w:b/>
                <w:bCs/>
                <w:sz w:val="24"/>
                <w:szCs w:val="24"/>
                <w:lang w:val="en-US"/>
              </w:rPr>
              <w:t>s</w:t>
            </w:r>
            <w:r w:rsidR="00B505C0" w:rsidRPr="0058570D">
              <w:rPr>
                <w:b/>
                <w:bCs/>
                <w:sz w:val="24"/>
                <w:szCs w:val="24"/>
                <w:lang w:val="en-US"/>
              </w:rPr>
              <w:t xml:space="preserve"> </w:t>
            </w:r>
            <w:r w:rsidRPr="0058570D">
              <w:rPr>
                <w:b/>
                <w:bCs/>
                <w:sz w:val="24"/>
                <w:szCs w:val="24"/>
                <w:lang w:val="en-US"/>
              </w:rPr>
              <w:t>support?</w:t>
            </w:r>
          </w:p>
          <w:p w14:paraId="2ABBFA99" w14:textId="373D2E5C" w:rsidR="00F06EF3" w:rsidRPr="0058570D" w:rsidRDefault="00EB1D75" w:rsidP="00F06EF3">
            <w:pPr>
              <w:pStyle w:val="Odstavekseznama"/>
              <w:numPr>
                <w:ilvl w:val="0"/>
                <w:numId w:val="2"/>
              </w:numPr>
              <w:spacing w:after="0" w:line="240" w:lineRule="auto"/>
              <w:rPr>
                <w:noProof/>
                <w:szCs w:val="24"/>
                <w:lang w:val="en-US"/>
              </w:rPr>
            </w:pPr>
            <w:r w:rsidRPr="0058570D">
              <w:rPr>
                <w:noProof/>
                <w:szCs w:val="24"/>
                <w:lang w:val="en-US"/>
              </w:rPr>
              <w:t>Turn ON/OFF</w:t>
            </w:r>
            <w:r w:rsidR="006E07B1" w:rsidRPr="0058570D">
              <w:rPr>
                <w:noProof/>
                <w:szCs w:val="24"/>
                <w:lang w:val="en-US"/>
              </w:rPr>
              <w:t xml:space="preserve"> devices</w:t>
            </w:r>
          </w:p>
          <w:p w14:paraId="45919799" w14:textId="68E0B77D" w:rsidR="00F06EF3" w:rsidRPr="0058570D" w:rsidRDefault="00F06EF3" w:rsidP="00F06EF3">
            <w:pPr>
              <w:pStyle w:val="Odstavekseznama"/>
              <w:numPr>
                <w:ilvl w:val="0"/>
                <w:numId w:val="2"/>
              </w:numPr>
              <w:spacing w:after="0" w:line="240" w:lineRule="auto"/>
              <w:rPr>
                <w:noProof/>
                <w:szCs w:val="24"/>
                <w:lang w:val="en-US"/>
              </w:rPr>
            </w:pPr>
            <w:r w:rsidRPr="0058570D">
              <w:rPr>
                <w:noProof/>
                <w:szCs w:val="24"/>
                <w:lang w:val="en-US"/>
              </w:rPr>
              <w:t xml:space="preserve">Set schedules to </w:t>
            </w:r>
            <w:r w:rsidR="00EB1D75" w:rsidRPr="0058570D">
              <w:rPr>
                <w:noProof/>
                <w:szCs w:val="24"/>
                <w:lang w:val="en-US"/>
              </w:rPr>
              <w:t xml:space="preserve">turn ON/OFF </w:t>
            </w:r>
            <w:r w:rsidR="006E07B1" w:rsidRPr="0058570D">
              <w:rPr>
                <w:noProof/>
                <w:szCs w:val="24"/>
                <w:lang w:val="en-US"/>
              </w:rPr>
              <w:t xml:space="preserve">devices </w:t>
            </w:r>
            <w:r w:rsidRPr="0058570D">
              <w:rPr>
                <w:noProof/>
                <w:szCs w:val="24"/>
                <w:lang w:val="en-US"/>
              </w:rPr>
              <w:t>automatically</w:t>
            </w:r>
          </w:p>
          <w:p w14:paraId="2DFECBB8" w14:textId="41285464" w:rsidR="00E3696D" w:rsidRPr="0058570D" w:rsidRDefault="00E3696D" w:rsidP="00F06EF3">
            <w:pPr>
              <w:pStyle w:val="Odstavekseznama"/>
              <w:numPr>
                <w:ilvl w:val="0"/>
                <w:numId w:val="2"/>
              </w:numPr>
              <w:spacing w:after="0" w:line="240" w:lineRule="auto"/>
              <w:rPr>
                <w:noProof/>
                <w:szCs w:val="24"/>
                <w:lang w:val="en-US"/>
              </w:rPr>
            </w:pPr>
            <w:r w:rsidRPr="0058570D">
              <w:rPr>
                <w:noProof/>
                <w:szCs w:val="24"/>
                <w:lang w:val="en-US"/>
              </w:rPr>
              <w:t>Measure W and kWh consumption</w:t>
            </w:r>
            <w:r w:rsidR="006E07B1" w:rsidRPr="0058570D">
              <w:rPr>
                <w:noProof/>
                <w:szCs w:val="24"/>
                <w:lang w:val="en-US"/>
              </w:rPr>
              <w:t xml:space="preserve"> </w:t>
            </w:r>
          </w:p>
          <w:p w14:paraId="1978F8E3" w14:textId="2B34AAD1" w:rsidR="00E3696D" w:rsidRPr="0058570D" w:rsidRDefault="00E3696D" w:rsidP="00F06EF3">
            <w:pPr>
              <w:pStyle w:val="Odstavekseznama"/>
              <w:numPr>
                <w:ilvl w:val="0"/>
                <w:numId w:val="2"/>
              </w:numPr>
              <w:spacing w:after="0" w:line="240" w:lineRule="auto"/>
              <w:rPr>
                <w:noProof/>
                <w:szCs w:val="24"/>
                <w:lang w:val="en-US"/>
              </w:rPr>
            </w:pPr>
            <w:r w:rsidRPr="0058570D">
              <w:rPr>
                <w:noProof/>
                <w:szCs w:val="24"/>
                <w:lang w:val="en-US"/>
              </w:rPr>
              <w:t xml:space="preserve">Option to connect </w:t>
            </w:r>
            <w:r w:rsidR="00576A0A" w:rsidRPr="0058570D">
              <w:rPr>
                <w:noProof/>
                <w:szCs w:val="24"/>
                <w:lang w:val="en-US"/>
              </w:rPr>
              <w:t xml:space="preserve">a temperature sensor, to monitor room temprature and create more complex scenarios, based on the room temperature (temperature sensor is sold separately) </w:t>
            </w:r>
          </w:p>
          <w:p w14:paraId="3F13635D" w14:textId="15DDB35B" w:rsidR="00CF0C45" w:rsidRPr="0058570D" w:rsidRDefault="00CF0C45" w:rsidP="00EB1D75">
            <w:pPr>
              <w:rPr>
                <w:noProof/>
                <w:sz w:val="24"/>
                <w:szCs w:val="24"/>
                <w:lang w:val="en-US"/>
              </w:rPr>
            </w:pPr>
          </w:p>
        </w:tc>
      </w:tr>
      <w:tr w:rsidR="00110C18" w:rsidRPr="0058570D" w14:paraId="555B8F18" w14:textId="77777777" w:rsidTr="0005619B">
        <w:tc>
          <w:tcPr>
            <w:tcW w:w="9016" w:type="dxa"/>
          </w:tcPr>
          <w:p w14:paraId="0FDE52DF" w14:textId="77777777" w:rsidR="00CF0C45" w:rsidRPr="0058570D" w:rsidRDefault="00CF0C45" w:rsidP="009C2D93">
            <w:pPr>
              <w:rPr>
                <w:sz w:val="24"/>
                <w:szCs w:val="24"/>
                <w:lang w:val="en-US"/>
              </w:rPr>
            </w:pPr>
          </w:p>
          <w:p w14:paraId="311F0298" w14:textId="5434FD18" w:rsidR="00110C18" w:rsidRPr="0058570D" w:rsidRDefault="00F06EF3" w:rsidP="009C2D93">
            <w:pPr>
              <w:rPr>
                <w:b/>
                <w:bCs/>
                <w:sz w:val="24"/>
                <w:szCs w:val="24"/>
                <w:lang w:val="en-US"/>
              </w:rPr>
            </w:pPr>
            <w:r w:rsidRPr="0058570D">
              <w:rPr>
                <w:b/>
                <w:bCs/>
                <w:sz w:val="24"/>
                <w:szCs w:val="24"/>
                <w:lang w:val="en-US"/>
              </w:rPr>
              <w:t>How it works?</w:t>
            </w:r>
          </w:p>
          <w:p w14:paraId="2AEE58C4" w14:textId="77777777" w:rsidR="00F06EF3" w:rsidRPr="0058570D" w:rsidRDefault="00F06EF3" w:rsidP="009C2D93">
            <w:pPr>
              <w:rPr>
                <w:sz w:val="24"/>
                <w:szCs w:val="24"/>
                <w:lang w:val="en-US"/>
              </w:rPr>
            </w:pPr>
            <w:r w:rsidRPr="0058570D">
              <w:rPr>
                <w:sz w:val="24"/>
                <w:szCs w:val="24"/>
                <w:lang w:val="en-US"/>
              </w:rPr>
              <w:t xml:space="preserve">Qubino wireless smart home devices are developed on world-known technology for smart homes – </w:t>
            </w:r>
            <w:r w:rsidRPr="0058570D">
              <w:rPr>
                <w:b/>
                <w:bCs/>
                <w:sz w:val="24"/>
                <w:szCs w:val="24"/>
                <w:lang w:val="en-US"/>
              </w:rPr>
              <w:t xml:space="preserve">Z-Wave. </w:t>
            </w:r>
            <w:r w:rsidRPr="0058570D">
              <w:rPr>
                <w:sz w:val="24"/>
                <w:szCs w:val="24"/>
                <w:lang w:val="en-US"/>
              </w:rPr>
              <w:t>Which means the Qubino devices connect with a smart home hub (gateway) that works also on Z-Wave technology. Through hub</w:t>
            </w:r>
            <w:r w:rsidR="002533BA" w:rsidRPr="0058570D">
              <w:rPr>
                <w:sz w:val="24"/>
                <w:szCs w:val="24"/>
                <w:lang w:val="en-US"/>
              </w:rPr>
              <w:t>’s</w:t>
            </w:r>
            <w:r w:rsidRPr="0058570D">
              <w:rPr>
                <w:sz w:val="24"/>
                <w:szCs w:val="24"/>
                <w:lang w:val="en-US"/>
              </w:rPr>
              <w:t xml:space="preserve"> (gateway</w:t>
            </w:r>
            <w:r w:rsidR="002533BA" w:rsidRPr="0058570D">
              <w:rPr>
                <w:sz w:val="24"/>
                <w:szCs w:val="24"/>
                <w:lang w:val="en-US"/>
              </w:rPr>
              <w:t>’s</w:t>
            </w:r>
            <w:r w:rsidRPr="0058570D">
              <w:rPr>
                <w:sz w:val="24"/>
                <w:szCs w:val="24"/>
                <w:lang w:val="en-US"/>
              </w:rPr>
              <w:t xml:space="preserve">) </w:t>
            </w:r>
            <w:r w:rsidR="002533BA" w:rsidRPr="0058570D">
              <w:rPr>
                <w:sz w:val="24"/>
                <w:szCs w:val="24"/>
                <w:lang w:val="en-US"/>
              </w:rPr>
              <w:t xml:space="preserve">App, </w:t>
            </w:r>
            <w:r w:rsidRPr="0058570D">
              <w:rPr>
                <w:sz w:val="24"/>
                <w:szCs w:val="24"/>
                <w:lang w:val="en-US"/>
              </w:rPr>
              <w:t>we can</w:t>
            </w:r>
            <w:r w:rsidR="002533BA" w:rsidRPr="0058570D">
              <w:rPr>
                <w:sz w:val="24"/>
                <w:szCs w:val="24"/>
                <w:lang w:val="en-US"/>
              </w:rPr>
              <w:t xml:space="preserve"> add </w:t>
            </w:r>
            <w:r w:rsidRPr="0058570D">
              <w:rPr>
                <w:sz w:val="24"/>
                <w:szCs w:val="24"/>
                <w:lang w:val="en-US"/>
              </w:rPr>
              <w:t>Qubino devices</w:t>
            </w:r>
            <w:r w:rsidR="002533BA" w:rsidRPr="0058570D">
              <w:rPr>
                <w:sz w:val="24"/>
                <w:szCs w:val="24"/>
                <w:lang w:val="en-US"/>
              </w:rPr>
              <w:t xml:space="preserve"> to the smart home network</w:t>
            </w:r>
            <w:r w:rsidRPr="0058570D">
              <w:rPr>
                <w:sz w:val="24"/>
                <w:szCs w:val="24"/>
                <w:lang w:val="en-US"/>
              </w:rPr>
              <w:t xml:space="preserve"> </w:t>
            </w:r>
            <w:r w:rsidR="002533BA" w:rsidRPr="0058570D">
              <w:rPr>
                <w:sz w:val="24"/>
                <w:szCs w:val="24"/>
                <w:lang w:val="en-US"/>
              </w:rPr>
              <w:t xml:space="preserve">and control them </w:t>
            </w:r>
            <w:r w:rsidRPr="0058570D">
              <w:rPr>
                <w:sz w:val="24"/>
                <w:szCs w:val="24"/>
                <w:lang w:val="en-US"/>
              </w:rPr>
              <w:t xml:space="preserve">with </w:t>
            </w:r>
            <w:r w:rsidR="002533BA" w:rsidRPr="0058570D">
              <w:rPr>
                <w:sz w:val="24"/>
                <w:szCs w:val="24"/>
                <w:lang w:val="en-US"/>
              </w:rPr>
              <w:t>the</w:t>
            </w:r>
            <w:r w:rsidRPr="0058570D">
              <w:rPr>
                <w:sz w:val="24"/>
                <w:szCs w:val="24"/>
                <w:lang w:val="en-US"/>
              </w:rPr>
              <w:t xml:space="preserve"> smartphone</w:t>
            </w:r>
            <w:r w:rsidR="002533BA" w:rsidRPr="0058570D">
              <w:rPr>
                <w:sz w:val="24"/>
                <w:szCs w:val="24"/>
                <w:lang w:val="en-US"/>
              </w:rPr>
              <w:t xml:space="preserve"> or</w:t>
            </w:r>
            <w:r w:rsidRPr="0058570D">
              <w:rPr>
                <w:sz w:val="24"/>
                <w:szCs w:val="24"/>
                <w:lang w:val="en-US"/>
              </w:rPr>
              <w:t xml:space="preserve"> set schedules </w:t>
            </w:r>
            <w:r w:rsidR="002533BA" w:rsidRPr="0058570D">
              <w:rPr>
                <w:sz w:val="24"/>
                <w:szCs w:val="24"/>
                <w:lang w:val="en-US"/>
              </w:rPr>
              <w:t xml:space="preserve">that automatically trigger devices on/off. </w:t>
            </w:r>
          </w:p>
          <w:p w14:paraId="7C0B3775" w14:textId="433A596B" w:rsidR="002533BA" w:rsidRPr="0058570D" w:rsidRDefault="002533BA" w:rsidP="006E07B1">
            <w:pPr>
              <w:rPr>
                <w:sz w:val="24"/>
                <w:szCs w:val="24"/>
                <w:lang w:val="en-US"/>
              </w:rPr>
            </w:pPr>
          </w:p>
        </w:tc>
      </w:tr>
      <w:tr w:rsidR="002533BA" w:rsidRPr="0058570D" w14:paraId="30067910" w14:textId="77777777" w:rsidTr="00666A19">
        <w:tc>
          <w:tcPr>
            <w:tcW w:w="9016" w:type="dxa"/>
          </w:tcPr>
          <w:p w14:paraId="7D1A9011" w14:textId="77777777" w:rsidR="00CF0C45" w:rsidRPr="0058570D" w:rsidRDefault="00CF0C45">
            <w:pPr>
              <w:rPr>
                <w:noProof/>
                <w:sz w:val="24"/>
                <w:szCs w:val="24"/>
                <w:lang w:val="en-US"/>
              </w:rPr>
            </w:pPr>
          </w:p>
          <w:p w14:paraId="0A6B4A69" w14:textId="757DFB31" w:rsidR="002533BA" w:rsidRPr="0058570D" w:rsidRDefault="002533BA">
            <w:pPr>
              <w:rPr>
                <w:b/>
                <w:bCs/>
                <w:noProof/>
                <w:sz w:val="24"/>
                <w:szCs w:val="24"/>
                <w:lang w:val="en-US"/>
              </w:rPr>
            </w:pPr>
            <w:r w:rsidRPr="0058570D">
              <w:rPr>
                <w:b/>
                <w:bCs/>
                <w:noProof/>
                <w:sz w:val="24"/>
                <w:szCs w:val="24"/>
                <w:lang w:val="en-US"/>
              </w:rPr>
              <w:t xml:space="preserve">How to install? </w:t>
            </w:r>
          </w:p>
          <w:p w14:paraId="29F84786" w14:textId="474529FE" w:rsidR="002533BA" w:rsidRPr="0058570D" w:rsidRDefault="002533BA">
            <w:pPr>
              <w:rPr>
                <w:noProof/>
                <w:sz w:val="24"/>
                <w:szCs w:val="24"/>
                <w:lang w:val="en-US"/>
              </w:rPr>
            </w:pPr>
            <w:r w:rsidRPr="0058570D">
              <w:rPr>
                <w:noProof/>
                <w:sz w:val="24"/>
                <w:szCs w:val="24"/>
                <w:lang w:val="en-US"/>
              </w:rPr>
              <w:t>Qubino devices communicat</w:t>
            </w:r>
            <w:r w:rsidR="00E3696D" w:rsidRPr="0058570D">
              <w:rPr>
                <w:noProof/>
                <w:sz w:val="24"/>
                <w:szCs w:val="24"/>
                <w:lang w:val="en-US"/>
              </w:rPr>
              <w:t>e</w:t>
            </w:r>
            <w:r w:rsidRPr="0058570D">
              <w:rPr>
                <w:noProof/>
                <w:sz w:val="24"/>
                <w:szCs w:val="24"/>
                <w:lang w:val="en-US"/>
              </w:rPr>
              <w:t xml:space="preserve"> through wireless protocol, </w:t>
            </w:r>
            <w:r w:rsidR="00E3696D" w:rsidRPr="0058570D">
              <w:rPr>
                <w:noProof/>
                <w:sz w:val="24"/>
                <w:szCs w:val="24"/>
                <w:lang w:val="en-US"/>
              </w:rPr>
              <w:t xml:space="preserve">so </w:t>
            </w:r>
            <w:r w:rsidRPr="0058570D">
              <w:rPr>
                <w:noProof/>
                <w:sz w:val="24"/>
                <w:szCs w:val="24"/>
                <w:lang w:val="en-US"/>
              </w:rPr>
              <w:t xml:space="preserve">there’s no need to demolish walls or install additional wires in your electrical network. </w:t>
            </w:r>
            <w:r w:rsidRPr="0058570D">
              <w:rPr>
                <w:b/>
                <w:bCs/>
                <w:noProof/>
                <w:sz w:val="24"/>
                <w:szCs w:val="24"/>
                <w:lang w:val="en-US"/>
              </w:rPr>
              <w:t>The installation is quick and simple</w:t>
            </w:r>
            <w:r w:rsidRPr="0058570D">
              <w:rPr>
                <w:noProof/>
                <w:sz w:val="24"/>
                <w:szCs w:val="24"/>
                <w:lang w:val="en-US"/>
              </w:rPr>
              <w:t>.</w:t>
            </w:r>
          </w:p>
          <w:p w14:paraId="37914A55" w14:textId="77777777" w:rsidR="002533BA" w:rsidRPr="0058570D" w:rsidRDefault="002533BA">
            <w:pPr>
              <w:rPr>
                <w:noProof/>
                <w:sz w:val="24"/>
                <w:szCs w:val="24"/>
                <w:lang w:val="en-US"/>
              </w:rPr>
            </w:pPr>
          </w:p>
          <w:p w14:paraId="1481EFD6" w14:textId="5DB08AFB" w:rsidR="002533BA" w:rsidRPr="0058570D" w:rsidRDefault="00CF0C45">
            <w:pPr>
              <w:rPr>
                <w:sz w:val="24"/>
                <w:szCs w:val="24"/>
                <w:lang w:val="en-US"/>
              </w:rPr>
            </w:pPr>
            <w:r w:rsidRPr="0058570D">
              <w:rPr>
                <w:sz w:val="24"/>
                <w:szCs w:val="24"/>
                <w:lang w:val="en-US"/>
              </w:rPr>
              <w:t xml:space="preserve">Connect the Qubino device behind your existing </w:t>
            </w:r>
            <w:r w:rsidR="0058570D">
              <w:rPr>
                <w:sz w:val="24"/>
                <w:szCs w:val="24"/>
                <w:lang w:val="en-US"/>
              </w:rPr>
              <w:t xml:space="preserve">wall </w:t>
            </w:r>
            <w:r w:rsidRPr="0058570D">
              <w:rPr>
                <w:sz w:val="24"/>
                <w:szCs w:val="24"/>
                <w:lang w:val="en-US"/>
              </w:rPr>
              <w:t xml:space="preserve">switch (check out the electric diagram), pair it with a Z-Wave gateway and control your </w:t>
            </w:r>
            <w:r w:rsidR="0058570D">
              <w:rPr>
                <w:sz w:val="24"/>
                <w:szCs w:val="24"/>
                <w:lang w:val="en-US"/>
              </w:rPr>
              <w:t xml:space="preserve">devices </w:t>
            </w:r>
            <w:r w:rsidRPr="0058570D">
              <w:rPr>
                <w:sz w:val="24"/>
                <w:szCs w:val="24"/>
                <w:lang w:val="en-US"/>
              </w:rPr>
              <w:t xml:space="preserve">with a smartphone or set scenarios so they work automatically. </w:t>
            </w:r>
          </w:p>
          <w:p w14:paraId="25E44876" w14:textId="41BC9728" w:rsidR="00E3696D" w:rsidRPr="0058570D" w:rsidRDefault="00E3696D">
            <w:pPr>
              <w:rPr>
                <w:sz w:val="24"/>
                <w:szCs w:val="24"/>
                <w:lang w:val="en-US"/>
              </w:rPr>
            </w:pPr>
          </w:p>
          <w:p w14:paraId="24C4E15D" w14:textId="2C9C4175" w:rsidR="002533BA" w:rsidRPr="0058570D" w:rsidRDefault="00E3696D" w:rsidP="00B505C0">
            <w:pPr>
              <w:rPr>
                <w:sz w:val="24"/>
                <w:szCs w:val="24"/>
                <w:lang w:val="en-US"/>
              </w:rPr>
            </w:pPr>
            <w:r w:rsidRPr="0058570D">
              <w:rPr>
                <w:b/>
                <w:bCs/>
                <w:sz w:val="24"/>
                <w:szCs w:val="24"/>
                <w:lang w:val="en-US"/>
              </w:rPr>
              <w:t>Qubino supports auto-inclusion</w:t>
            </w:r>
            <w:r w:rsidRPr="0058570D">
              <w:rPr>
                <w:sz w:val="24"/>
                <w:szCs w:val="24"/>
                <w:lang w:val="en-US"/>
              </w:rPr>
              <w:t xml:space="preserve">, so after searching for new devices in your smart home App, the device should instantly appear in your App. </w:t>
            </w:r>
          </w:p>
        </w:tc>
      </w:tr>
      <w:tr w:rsidR="002533BA" w:rsidRPr="0058570D" w14:paraId="52666A1D" w14:textId="77777777" w:rsidTr="00575820">
        <w:tc>
          <w:tcPr>
            <w:tcW w:w="9016" w:type="dxa"/>
          </w:tcPr>
          <w:p w14:paraId="58DA4A76" w14:textId="77777777" w:rsidR="00B505C0" w:rsidRPr="0058570D" w:rsidRDefault="00B505C0" w:rsidP="009C2D93">
            <w:pPr>
              <w:rPr>
                <w:sz w:val="24"/>
                <w:szCs w:val="24"/>
                <w:lang w:val="en-US"/>
              </w:rPr>
            </w:pPr>
          </w:p>
          <w:p w14:paraId="08002661" w14:textId="0187FBFA" w:rsidR="00576A0A" w:rsidRPr="0058570D" w:rsidRDefault="00576A0A" w:rsidP="009C2D93">
            <w:pPr>
              <w:rPr>
                <w:b/>
                <w:bCs/>
                <w:sz w:val="24"/>
                <w:szCs w:val="24"/>
                <w:lang w:val="en-US"/>
              </w:rPr>
            </w:pPr>
            <w:r w:rsidRPr="0058570D">
              <w:rPr>
                <w:b/>
                <w:bCs/>
                <w:sz w:val="24"/>
                <w:szCs w:val="24"/>
                <w:lang w:val="en-US"/>
              </w:rPr>
              <w:t>Why Qubino?</w:t>
            </w:r>
          </w:p>
          <w:p w14:paraId="2AACA3D8" w14:textId="3C1663D8" w:rsidR="00C744C2" w:rsidRPr="0058570D" w:rsidRDefault="00C744C2" w:rsidP="009C2D93">
            <w:pPr>
              <w:rPr>
                <w:sz w:val="24"/>
                <w:szCs w:val="24"/>
                <w:lang w:val="en-US"/>
              </w:rPr>
            </w:pPr>
          </w:p>
          <w:p w14:paraId="210244B2" w14:textId="6F12322F" w:rsidR="00C744C2" w:rsidRPr="0058570D" w:rsidRDefault="00C744C2" w:rsidP="009C2D93">
            <w:pPr>
              <w:rPr>
                <w:sz w:val="24"/>
                <w:szCs w:val="24"/>
                <w:lang w:val="en-US"/>
              </w:rPr>
            </w:pPr>
            <w:r w:rsidRPr="0058570D">
              <w:rPr>
                <w:sz w:val="24"/>
                <w:szCs w:val="24"/>
                <w:lang w:val="en-US"/>
              </w:rPr>
              <w:t xml:space="preserve">Qubino products are </w:t>
            </w:r>
            <w:r w:rsidRPr="0058570D">
              <w:rPr>
                <w:b/>
                <w:bCs/>
                <w:sz w:val="24"/>
                <w:szCs w:val="24"/>
                <w:lang w:val="en-US"/>
              </w:rPr>
              <w:t>engineered and manufactured in the EU</w:t>
            </w:r>
            <w:r w:rsidRPr="0058570D">
              <w:rPr>
                <w:sz w:val="24"/>
                <w:szCs w:val="24"/>
                <w:lang w:val="en-US"/>
              </w:rPr>
              <w:t xml:space="preserve"> and contain only the highest quality components. </w:t>
            </w:r>
          </w:p>
          <w:p w14:paraId="6F2F241B" w14:textId="77777777" w:rsidR="00C744C2" w:rsidRPr="0058570D" w:rsidRDefault="00C744C2" w:rsidP="00C744C2">
            <w:pPr>
              <w:jc w:val="center"/>
              <w:rPr>
                <w:sz w:val="24"/>
                <w:szCs w:val="24"/>
                <w:lang w:val="en-US"/>
              </w:rPr>
            </w:pPr>
          </w:p>
          <w:p w14:paraId="42012F28" w14:textId="364570B9" w:rsidR="00C744C2" w:rsidRPr="0058570D" w:rsidRDefault="00C744C2" w:rsidP="009C2D93">
            <w:pPr>
              <w:rPr>
                <w:sz w:val="24"/>
                <w:szCs w:val="24"/>
                <w:lang w:val="en-US"/>
              </w:rPr>
            </w:pPr>
            <w:r w:rsidRPr="0058570D">
              <w:rPr>
                <w:sz w:val="24"/>
                <w:szCs w:val="24"/>
                <w:lang w:val="en-US"/>
              </w:rPr>
              <w:t xml:space="preserve">Qubino is GOAP’s trademark. GOAP company has more than </w:t>
            </w:r>
            <w:r w:rsidRPr="0058570D">
              <w:rPr>
                <w:b/>
                <w:bCs/>
                <w:sz w:val="24"/>
                <w:szCs w:val="24"/>
                <w:lang w:val="en-US"/>
              </w:rPr>
              <w:t>30 years of experience in automation projects</w:t>
            </w:r>
            <w:r w:rsidRPr="0058570D">
              <w:rPr>
                <w:sz w:val="24"/>
                <w:szCs w:val="24"/>
                <w:lang w:val="en-US"/>
              </w:rPr>
              <w:t xml:space="preserve"> and a proven track record in successful implementation of automation systems on 50% of the biggest and most luxurious cruise ships on the planet.   </w:t>
            </w:r>
          </w:p>
          <w:p w14:paraId="3BD36F28" w14:textId="77777777" w:rsidR="00576A0A" w:rsidRPr="0058570D" w:rsidRDefault="00576A0A" w:rsidP="009C2D93">
            <w:pPr>
              <w:rPr>
                <w:sz w:val="24"/>
                <w:szCs w:val="24"/>
                <w:lang w:val="en-US"/>
              </w:rPr>
            </w:pPr>
          </w:p>
          <w:p w14:paraId="0D17E6CC" w14:textId="40E13D6D" w:rsidR="00576A0A" w:rsidRPr="0058570D" w:rsidRDefault="00576A0A" w:rsidP="009C2D93">
            <w:pPr>
              <w:rPr>
                <w:sz w:val="24"/>
                <w:szCs w:val="24"/>
                <w:lang w:val="en-US"/>
              </w:rPr>
            </w:pPr>
            <w:r w:rsidRPr="0058570D">
              <w:rPr>
                <w:b/>
                <w:bCs/>
                <w:sz w:val="24"/>
                <w:szCs w:val="24"/>
                <w:lang w:val="en-US"/>
              </w:rPr>
              <w:t>Innovation</w:t>
            </w:r>
            <w:r w:rsidRPr="0058570D">
              <w:rPr>
                <w:sz w:val="24"/>
                <w:szCs w:val="24"/>
                <w:lang w:val="en-US"/>
              </w:rPr>
              <w:t xml:space="preserve"> is our core value and rooted in everything we do. We strive to constantly improve and introduce novelties, ahead of time. Some of our products are worldwide unique. To constantly bring new ideas to life, we collaborate with universities and research centres. </w:t>
            </w:r>
          </w:p>
          <w:p w14:paraId="6DFE23E7" w14:textId="77777777" w:rsidR="00576A0A" w:rsidRPr="0058570D" w:rsidRDefault="00576A0A" w:rsidP="009C2D93">
            <w:pPr>
              <w:rPr>
                <w:sz w:val="24"/>
                <w:szCs w:val="24"/>
                <w:lang w:val="en-US"/>
              </w:rPr>
            </w:pPr>
          </w:p>
          <w:p w14:paraId="589F9134" w14:textId="77777777" w:rsidR="00576A0A" w:rsidRPr="0058570D" w:rsidRDefault="00576A0A" w:rsidP="009C2D93">
            <w:pPr>
              <w:rPr>
                <w:sz w:val="24"/>
                <w:szCs w:val="24"/>
                <w:lang w:val="en-US"/>
              </w:rPr>
            </w:pPr>
            <w:r w:rsidRPr="0058570D">
              <w:rPr>
                <w:sz w:val="24"/>
                <w:szCs w:val="24"/>
                <w:lang w:val="en-US"/>
              </w:rPr>
              <w:t xml:space="preserve">Qubino guarantees </w:t>
            </w:r>
            <w:r w:rsidRPr="0058570D">
              <w:rPr>
                <w:b/>
                <w:bCs/>
                <w:sz w:val="24"/>
                <w:szCs w:val="24"/>
                <w:lang w:val="en-US"/>
              </w:rPr>
              <w:t>100% device quality</w:t>
            </w:r>
            <w:r w:rsidRPr="0058570D">
              <w:rPr>
                <w:sz w:val="24"/>
                <w:szCs w:val="24"/>
                <w:lang w:val="en-US"/>
              </w:rPr>
              <w:t>. Such a high quality can be delivered because every Qubino product goes through rigorous quality control standards throughout the production process. Every device gets a unique serial number and a part number, only after it goes through a strict testing procedure.</w:t>
            </w:r>
          </w:p>
          <w:p w14:paraId="7C925E3D" w14:textId="2B69D777" w:rsidR="00576A0A" w:rsidRPr="0058570D" w:rsidRDefault="00576A0A" w:rsidP="00576A0A">
            <w:pPr>
              <w:rPr>
                <w:sz w:val="24"/>
                <w:szCs w:val="24"/>
                <w:lang w:val="en-US"/>
              </w:rPr>
            </w:pPr>
            <w:r w:rsidRPr="0058570D">
              <w:rPr>
                <w:sz w:val="24"/>
                <w:szCs w:val="24"/>
                <w:lang w:val="en-US"/>
              </w:rPr>
              <w:t>To assure the quality of the products, before they enter the market, we test them and certify with independent certification institutions to receive international recognition.</w:t>
            </w:r>
          </w:p>
          <w:p w14:paraId="167BC859" w14:textId="7751532A" w:rsidR="00576A0A" w:rsidRPr="0058570D" w:rsidRDefault="00576A0A" w:rsidP="00576A0A">
            <w:pPr>
              <w:rPr>
                <w:sz w:val="24"/>
                <w:szCs w:val="24"/>
                <w:lang w:val="en-US"/>
              </w:rPr>
            </w:pPr>
            <w:r w:rsidRPr="0058570D">
              <w:rPr>
                <w:sz w:val="24"/>
                <w:szCs w:val="24"/>
                <w:lang w:val="en-US"/>
              </w:rPr>
              <w:t xml:space="preserve">Qubino products </w:t>
            </w:r>
            <w:r w:rsidRPr="0058570D">
              <w:rPr>
                <w:b/>
                <w:bCs/>
                <w:sz w:val="24"/>
                <w:szCs w:val="24"/>
                <w:lang w:val="en-US"/>
              </w:rPr>
              <w:t>comply with EU directives</w:t>
            </w:r>
            <w:r w:rsidRPr="0058570D">
              <w:rPr>
                <w:sz w:val="24"/>
                <w:szCs w:val="24"/>
                <w:lang w:val="en-US"/>
              </w:rPr>
              <w:t>, to ensure the highest safety standards.</w:t>
            </w:r>
          </w:p>
          <w:p w14:paraId="05F0734A" w14:textId="74838943" w:rsidR="00C744C2" w:rsidRPr="0058570D" w:rsidRDefault="00C744C2" w:rsidP="00576A0A">
            <w:pPr>
              <w:rPr>
                <w:sz w:val="24"/>
                <w:szCs w:val="24"/>
                <w:lang w:val="en-US"/>
              </w:rPr>
            </w:pPr>
          </w:p>
          <w:p w14:paraId="0AB1BD08" w14:textId="47B628E3" w:rsidR="00C744C2" w:rsidRPr="0058570D" w:rsidRDefault="00C744C2" w:rsidP="00C744C2">
            <w:pPr>
              <w:rPr>
                <w:sz w:val="24"/>
                <w:szCs w:val="24"/>
                <w:lang w:val="en-US"/>
              </w:rPr>
            </w:pPr>
            <w:r w:rsidRPr="0058570D">
              <w:rPr>
                <w:sz w:val="24"/>
                <w:szCs w:val="24"/>
                <w:lang w:val="en-US"/>
              </w:rPr>
              <w:t xml:space="preserve">Our </w:t>
            </w:r>
            <w:r w:rsidRPr="0058570D">
              <w:rPr>
                <w:b/>
                <w:bCs/>
                <w:sz w:val="24"/>
                <w:szCs w:val="24"/>
                <w:lang w:val="en-US"/>
              </w:rPr>
              <w:t>customer</w:t>
            </w:r>
            <w:r w:rsidRPr="0058570D">
              <w:rPr>
                <w:sz w:val="24"/>
                <w:szCs w:val="24"/>
                <w:lang w:val="en-US"/>
              </w:rPr>
              <w:t xml:space="preserve"> </w:t>
            </w:r>
            <w:r w:rsidRPr="0058570D">
              <w:rPr>
                <w:b/>
                <w:bCs/>
                <w:sz w:val="24"/>
                <w:szCs w:val="24"/>
                <w:lang w:val="en-US"/>
              </w:rPr>
              <w:t>support</w:t>
            </w:r>
            <w:r w:rsidRPr="0058570D">
              <w:rPr>
                <w:sz w:val="24"/>
                <w:szCs w:val="24"/>
                <w:lang w:val="en-US"/>
              </w:rPr>
              <w:t xml:space="preserve"> policy advises that every customer receives an answer within 24 hours.</w:t>
            </w:r>
          </w:p>
          <w:p w14:paraId="7535D60F" w14:textId="1D469625" w:rsidR="00C744C2" w:rsidRPr="0058570D" w:rsidRDefault="00C744C2" w:rsidP="00C744C2">
            <w:pPr>
              <w:rPr>
                <w:sz w:val="24"/>
                <w:szCs w:val="24"/>
                <w:lang w:val="en-US"/>
              </w:rPr>
            </w:pPr>
            <w:r w:rsidRPr="0058570D">
              <w:rPr>
                <w:sz w:val="24"/>
                <w:szCs w:val="24"/>
                <w:lang w:val="en-US"/>
              </w:rPr>
              <w:t>Simply go to our support website and open a new support ticket. By telling us the product's unique serial number and part number, we will automatically review the production log file containing device parameters and information. This allows us to immediately identify and address issues, giving you the best customer support.</w:t>
            </w:r>
          </w:p>
          <w:p w14:paraId="4ADE6F73" w14:textId="4EA986A7" w:rsidR="00576A0A" w:rsidRPr="0058570D" w:rsidRDefault="00576A0A" w:rsidP="009C2D93">
            <w:pPr>
              <w:rPr>
                <w:sz w:val="24"/>
                <w:szCs w:val="24"/>
                <w:lang w:val="en-US"/>
              </w:rPr>
            </w:pPr>
          </w:p>
        </w:tc>
      </w:tr>
    </w:tbl>
    <w:p w14:paraId="5176A162" w14:textId="54867C25" w:rsidR="002F1C1D" w:rsidRPr="0058570D" w:rsidRDefault="002F1C1D">
      <w:pPr>
        <w:rPr>
          <w:sz w:val="24"/>
          <w:szCs w:val="24"/>
          <w:lang w:val="en-US"/>
        </w:rPr>
      </w:pPr>
    </w:p>
    <w:sectPr w:rsidR="002F1C1D" w:rsidRPr="0058570D" w:rsidSect="00FD1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lavika">
    <w:panose1 w:val="02000506040000020004"/>
    <w:charset w:val="00"/>
    <w:family w:val="modern"/>
    <w:notTrueType/>
    <w:pitch w:val="variable"/>
    <w:sig w:usb0="A00000AF" w:usb1="5000204A" w:usb2="00000000" w:usb3="00000000" w:csb0="000001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09AD"/>
    <w:multiLevelType w:val="hybridMultilevel"/>
    <w:tmpl w:val="FB00F1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15829AE8">
      <w:numFmt w:val="bullet"/>
      <w:lvlText w:val="•"/>
      <w:lvlJc w:val="left"/>
      <w:pPr>
        <w:ind w:left="2520" w:hanging="720"/>
      </w:pPr>
      <w:rPr>
        <w:rFonts w:ascii="Klavika" w:eastAsiaTheme="minorHAnsi" w:hAnsi="Klavik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4146C"/>
    <w:multiLevelType w:val="hybridMultilevel"/>
    <w:tmpl w:val="1E06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59"/>
    <w:rsid w:val="0009578D"/>
    <w:rsid w:val="00095D3A"/>
    <w:rsid w:val="00110C18"/>
    <w:rsid w:val="002533BA"/>
    <w:rsid w:val="00265B59"/>
    <w:rsid w:val="002F1C1D"/>
    <w:rsid w:val="003A2CC0"/>
    <w:rsid w:val="00570AD4"/>
    <w:rsid w:val="00576A0A"/>
    <w:rsid w:val="0058570D"/>
    <w:rsid w:val="005905FE"/>
    <w:rsid w:val="006601AE"/>
    <w:rsid w:val="006E07B1"/>
    <w:rsid w:val="00760AA9"/>
    <w:rsid w:val="00893BB3"/>
    <w:rsid w:val="009B2967"/>
    <w:rsid w:val="009C2D93"/>
    <w:rsid w:val="009C6BDB"/>
    <w:rsid w:val="00A42FF7"/>
    <w:rsid w:val="00B505C0"/>
    <w:rsid w:val="00B628F2"/>
    <w:rsid w:val="00C744C2"/>
    <w:rsid w:val="00CF0C45"/>
    <w:rsid w:val="00D654D3"/>
    <w:rsid w:val="00E172E2"/>
    <w:rsid w:val="00E3696D"/>
    <w:rsid w:val="00EB1D75"/>
    <w:rsid w:val="00F06EF3"/>
    <w:rsid w:val="00FD1AC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1298"/>
  <w15:chartTrackingRefBased/>
  <w15:docId w15:val="{19C861F7-E9F3-4BBB-9810-26AC9FE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6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5B59"/>
    <w:pPr>
      <w:spacing w:after="200" w:line="276" w:lineRule="auto"/>
      <w:ind w:left="720"/>
      <w:contextualSpacing/>
      <w:jc w:val="both"/>
    </w:pPr>
    <w:rPr>
      <w:sz w:val="24"/>
      <w:lang w:val="sl-SI"/>
    </w:rPr>
  </w:style>
  <w:style w:type="paragraph" w:styleId="Navadensplet">
    <w:name w:val="Normal (Web)"/>
    <w:basedOn w:val="Navaden"/>
    <w:uiPriority w:val="99"/>
    <w:unhideWhenUsed/>
    <w:rsid w:val="00A42FF7"/>
    <w:pPr>
      <w:spacing w:before="100" w:beforeAutospacing="1" w:after="100" w:afterAutospacing="1" w:line="240" w:lineRule="auto"/>
    </w:pPr>
    <w:rPr>
      <w:rFonts w:ascii="Calibri" w:hAnsi="Calibri" w:cs="Calibri"/>
      <w:lang w:eastAsia="en-GB"/>
    </w:rPr>
  </w:style>
  <w:style w:type="character" w:styleId="Pripombasklic">
    <w:name w:val="annotation reference"/>
    <w:basedOn w:val="Privzetapisavaodstavka"/>
    <w:uiPriority w:val="99"/>
    <w:semiHidden/>
    <w:unhideWhenUsed/>
    <w:rsid w:val="002F1C1D"/>
    <w:rPr>
      <w:sz w:val="16"/>
      <w:szCs w:val="16"/>
    </w:rPr>
  </w:style>
  <w:style w:type="paragraph" w:styleId="Pripombabesedilo">
    <w:name w:val="annotation text"/>
    <w:basedOn w:val="Navaden"/>
    <w:link w:val="PripombabesediloZnak"/>
    <w:uiPriority w:val="99"/>
    <w:semiHidden/>
    <w:unhideWhenUsed/>
    <w:rsid w:val="002F1C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F1C1D"/>
    <w:rPr>
      <w:sz w:val="20"/>
      <w:szCs w:val="20"/>
    </w:rPr>
  </w:style>
  <w:style w:type="paragraph" w:styleId="Zadevapripombe">
    <w:name w:val="annotation subject"/>
    <w:basedOn w:val="Pripombabesedilo"/>
    <w:next w:val="Pripombabesedilo"/>
    <w:link w:val="ZadevapripombeZnak"/>
    <w:uiPriority w:val="99"/>
    <w:semiHidden/>
    <w:unhideWhenUsed/>
    <w:rsid w:val="002F1C1D"/>
    <w:rPr>
      <w:b/>
      <w:bCs/>
    </w:rPr>
  </w:style>
  <w:style w:type="character" w:customStyle="1" w:styleId="ZadevapripombeZnak">
    <w:name w:val="Zadeva pripombe Znak"/>
    <w:basedOn w:val="PripombabesediloZnak"/>
    <w:link w:val="Zadevapripombe"/>
    <w:uiPriority w:val="99"/>
    <w:semiHidden/>
    <w:rsid w:val="002F1C1D"/>
    <w:rPr>
      <w:b/>
      <w:bCs/>
      <w:sz w:val="20"/>
      <w:szCs w:val="20"/>
    </w:rPr>
  </w:style>
  <w:style w:type="character" w:styleId="Hiperpovezava">
    <w:name w:val="Hyperlink"/>
    <w:basedOn w:val="Privzetapisavaodstavka"/>
    <w:uiPriority w:val="99"/>
    <w:semiHidden/>
    <w:unhideWhenUsed/>
    <w:rsid w:val="009C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3146">
      <w:bodyDiv w:val="1"/>
      <w:marLeft w:val="0"/>
      <w:marRight w:val="0"/>
      <w:marTop w:val="0"/>
      <w:marBottom w:val="0"/>
      <w:divBdr>
        <w:top w:val="none" w:sz="0" w:space="0" w:color="auto"/>
        <w:left w:val="none" w:sz="0" w:space="0" w:color="auto"/>
        <w:bottom w:val="none" w:sz="0" w:space="0" w:color="auto"/>
        <w:right w:val="none" w:sz="0" w:space="0" w:color="auto"/>
      </w:divBdr>
    </w:div>
    <w:div w:id="963537964">
      <w:bodyDiv w:val="1"/>
      <w:marLeft w:val="0"/>
      <w:marRight w:val="0"/>
      <w:marTop w:val="0"/>
      <w:marBottom w:val="0"/>
      <w:divBdr>
        <w:top w:val="none" w:sz="0" w:space="0" w:color="auto"/>
        <w:left w:val="none" w:sz="0" w:space="0" w:color="auto"/>
        <w:bottom w:val="none" w:sz="0" w:space="0" w:color="auto"/>
        <w:right w:val="none" w:sz="0" w:space="0" w:color="auto"/>
      </w:divBdr>
    </w:div>
    <w:div w:id="1784182889">
      <w:bodyDiv w:val="1"/>
      <w:marLeft w:val="0"/>
      <w:marRight w:val="0"/>
      <w:marTop w:val="0"/>
      <w:marBottom w:val="0"/>
      <w:divBdr>
        <w:top w:val="none" w:sz="0" w:space="0" w:color="auto"/>
        <w:left w:val="none" w:sz="0" w:space="0" w:color="auto"/>
        <w:bottom w:val="none" w:sz="0" w:space="0" w:color="auto"/>
        <w:right w:val="none" w:sz="0" w:space="0" w:color="auto"/>
      </w:divBdr>
      <w:divsChild>
        <w:div w:id="2057461513">
          <w:marLeft w:val="-225"/>
          <w:marRight w:val="-225"/>
          <w:marTop w:val="600"/>
          <w:marBottom w:val="0"/>
          <w:divBdr>
            <w:top w:val="none" w:sz="0" w:space="0" w:color="auto"/>
            <w:left w:val="none" w:sz="0" w:space="0" w:color="auto"/>
            <w:bottom w:val="none" w:sz="0" w:space="0" w:color="auto"/>
            <w:right w:val="none" w:sz="0" w:space="0" w:color="auto"/>
          </w:divBdr>
          <w:divsChild>
            <w:div w:id="762411980">
              <w:marLeft w:val="0"/>
              <w:marRight w:val="0"/>
              <w:marTop w:val="0"/>
              <w:marBottom w:val="0"/>
              <w:divBdr>
                <w:top w:val="none" w:sz="0" w:space="0" w:color="auto"/>
                <w:left w:val="none" w:sz="0" w:space="0" w:color="auto"/>
                <w:bottom w:val="none" w:sz="0" w:space="0" w:color="auto"/>
                <w:right w:val="none" w:sz="0" w:space="0" w:color="auto"/>
              </w:divBdr>
              <w:divsChild>
                <w:div w:id="2009289898">
                  <w:marLeft w:val="0"/>
                  <w:marRight w:val="0"/>
                  <w:marTop w:val="0"/>
                  <w:marBottom w:val="0"/>
                  <w:divBdr>
                    <w:top w:val="none" w:sz="0" w:space="0" w:color="auto"/>
                    <w:left w:val="none" w:sz="0" w:space="0" w:color="auto"/>
                    <w:bottom w:val="none" w:sz="0" w:space="0" w:color="auto"/>
                    <w:right w:val="none" w:sz="0" w:space="0" w:color="auto"/>
                  </w:divBdr>
                  <w:divsChild>
                    <w:div w:id="116140842">
                      <w:marLeft w:val="0"/>
                      <w:marRight w:val="0"/>
                      <w:marTop w:val="0"/>
                      <w:marBottom w:val="0"/>
                      <w:divBdr>
                        <w:top w:val="none" w:sz="0" w:space="0" w:color="auto"/>
                        <w:left w:val="none" w:sz="0" w:space="0" w:color="auto"/>
                        <w:bottom w:val="none" w:sz="0" w:space="0" w:color="auto"/>
                        <w:right w:val="none" w:sz="0" w:space="0" w:color="auto"/>
                      </w:divBdr>
                      <w:divsChild>
                        <w:div w:id="11735165">
                          <w:marLeft w:val="0"/>
                          <w:marRight w:val="0"/>
                          <w:marTop w:val="0"/>
                          <w:marBottom w:val="0"/>
                          <w:divBdr>
                            <w:top w:val="none" w:sz="0" w:space="0" w:color="auto"/>
                            <w:left w:val="none" w:sz="0" w:space="0" w:color="auto"/>
                            <w:bottom w:val="none" w:sz="0" w:space="0" w:color="auto"/>
                            <w:right w:val="none" w:sz="0" w:space="0" w:color="auto"/>
                          </w:divBdr>
                          <w:divsChild>
                            <w:div w:id="1260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3137">
          <w:marLeft w:val="-225"/>
          <w:marRight w:val="-225"/>
          <w:marTop w:val="600"/>
          <w:marBottom w:val="0"/>
          <w:divBdr>
            <w:top w:val="none" w:sz="0" w:space="0" w:color="auto"/>
            <w:left w:val="none" w:sz="0" w:space="0" w:color="auto"/>
            <w:bottom w:val="none" w:sz="0" w:space="0" w:color="auto"/>
            <w:right w:val="none" w:sz="0" w:space="0" w:color="auto"/>
          </w:divBdr>
          <w:divsChild>
            <w:div w:id="843398166">
              <w:marLeft w:val="0"/>
              <w:marRight w:val="0"/>
              <w:marTop w:val="0"/>
              <w:marBottom w:val="0"/>
              <w:divBdr>
                <w:top w:val="none" w:sz="0" w:space="0" w:color="auto"/>
                <w:left w:val="none" w:sz="0" w:space="0" w:color="auto"/>
                <w:bottom w:val="none" w:sz="0" w:space="0" w:color="auto"/>
                <w:right w:val="none" w:sz="0" w:space="0" w:color="auto"/>
              </w:divBdr>
              <w:divsChild>
                <w:div w:id="1671103439">
                  <w:marLeft w:val="0"/>
                  <w:marRight w:val="0"/>
                  <w:marTop w:val="0"/>
                  <w:marBottom w:val="0"/>
                  <w:divBdr>
                    <w:top w:val="none" w:sz="0" w:space="0" w:color="auto"/>
                    <w:left w:val="none" w:sz="0" w:space="0" w:color="auto"/>
                    <w:bottom w:val="none" w:sz="0" w:space="0" w:color="auto"/>
                    <w:right w:val="none" w:sz="0" w:space="0" w:color="auto"/>
                  </w:divBdr>
                  <w:divsChild>
                    <w:div w:id="946697850">
                      <w:marLeft w:val="0"/>
                      <w:marRight w:val="0"/>
                      <w:marTop w:val="0"/>
                      <w:marBottom w:val="0"/>
                      <w:divBdr>
                        <w:top w:val="none" w:sz="0" w:space="0" w:color="auto"/>
                        <w:left w:val="none" w:sz="0" w:space="0" w:color="auto"/>
                        <w:bottom w:val="none" w:sz="0" w:space="0" w:color="auto"/>
                        <w:right w:val="none" w:sz="0" w:space="0" w:color="auto"/>
                      </w:divBdr>
                      <w:divsChild>
                        <w:div w:id="963804914">
                          <w:marLeft w:val="0"/>
                          <w:marRight w:val="0"/>
                          <w:marTop w:val="0"/>
                          <w:marBottom w:val="0"/>
                          <w:divBdr>
                            <w:top w:val="none" w:sz="0" w:space="0" w:color="auto"/>
                            <w:left w:val="none" w:sz="0" w:space="0" w:color="auto"/>
                            <w:bottom w:val="none" w:sz="0" w:space="0" w:color="auto"/>
                            <w:right w:val="none" w:sz="0" w:space="0" w:color="auto"/>
                          </w:divBdr>
                          <w:divsChild>
                            <w:div w:id="19587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3E06AE-2560-42D0-A7C9-85E22D4A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Markočič</dc:creator>
  <cp:keywords/>
  <dc:description/>
  <cp:lastModifiedBy>Tjaša Markočič</cp:lastModifiedBy>
  <cp:revision>4</cp:revision>
  <dcterms:created xsi:type="dcterms:W3CDTF">2021-06-04T12:17:00Z</dcterms:created>
  <dcterms:modified xsi:type="dcterms:W3CDTF">2021-06-04T13:15:00Z</dcterms:modified>
</cp:coreProperties>
</file>